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36" w:rsidRPr="008B3E36" w:rsidRDefault="008B3E36" w:rsidP="008B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8B3E36" w:rsidRPr="008B3E36" w:rsidRDefault="008B3E36" w:rsidP="008B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составления и утверждения плана финансово-хозяйственной деятельности</w:t>
      </w:r>
    </w:p>
    <w:p w:rsidR="008B3E36" w:rsidRPr="008B3E36" w:rsidRDefault="008B3E36" w:rsidP="008B3E3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</w:t>
      </w:r>
      <w:r w:rsidRP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ниципальных бюджетных (автономных) учреждений подведомственных 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наслег</w:t>
      </w:r>
      <w:r w:rsidRP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(Я)</w:t>
      </w:r>
    </w:p>
    <w:p w:rsidR="008B3E36" w:rsidRPr="008B3E36" w:rsidRDefault="008B3E36" w:rsidP="008B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8B3E36" w:rsidRPr="008B3E36" w:rsidRDefault="008B3E36" w:rsidP="008B3E3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Порядок устанавливает порядок составления и утверждения плана финансово-хозяйственной деятельности муниципальных бюджетных и автономных учреждений, подведомственных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10E0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 (дал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- План).</w:t>
      </w:r>
    </w:p>
    <w:p w:rsidR="008B3E36" w:rsidRPr="008B3E36" w:rsidRDefault="008B3E36" w:rsidP="008B3E3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подготовке Плана, должны руководствоваться Приказом Минфина России от 28 июля 2010 г.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81н (зарегистрирован Минюстом России 23 сентября 2010 г.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регистрационный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18530) с учето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особенностей настоящего Порядка.</w:t>
      </w:r>
    </w:p>
    <w:p w:rsidR="008B3E36" w:rsidRPr="008B3E36" w:rsidRDefault="008B3E36" w:rsidP="008C10E0">
      <w:pPr>
        <w:numPr>
          <w:ilvl w:val="0"/>
          <w:numId w:val="1"/>
        </w:numPr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составляется на финансовый год в случае, если решением о бюджете утверждается на один финансовый год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 финансовый год и плановый период, 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бюджете утверждается на очередной финансовый год и плановый период.</w:t>
      </w:r>
    </w:p>
    <w:p w:rsidR="008B3E36" w:rsidRPr="008B3E36" w:rsidRDefault="008B3E36" w:rsidP="008B3E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Порядок составления Плана</w:t>
      </w:r>
    </w:p>
    <w:p w:rsidR="008B3E36" w:rsidRPr="008B3E36" w:rsidRDefault="008B3E36" w:rsidP="008B3E3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составляется муниципальным бюджетным и автономным учреждением, подведомственным муниципальному образования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(Я) (далее - Учреждение), на этапе формирования проекта бюджета МР «Вилюйский улус (район)»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 на очередной финансовый год и плановый период в рублях с точностью до двух знаков после запятой, по форме, согласно приложению 1 к настоящему Порядку.</w:t>
      </w:r>
      <w:proofErr w:type="gramEnd"/>
    </w:p>
    <w:p w:rsidR="008B3E36" w:rsidRPr="008B3E36" w:rsidRDefault="008B3E36" w:rsidP="008B3E3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Плане указываются:</w:t>
      </w:r>
    </w:p>
    <w:p w:rsidR="008B3E36" w:rsidRPr="008B3E36" w:rsidRDefault="008B3E36" w:rsidP="008B3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деятельности учреждения в соответствии с федеральн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закона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Start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нормативными правовыми актами и уставом учреждения;</w:t>
      </w:r>
    </w:p>
    <w:p w:rsidR="008B3E36" w:rsidRPr="008B3E36" w:rsidRDefault="008B3E36" w:rsidP="008B3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деятельности учреждения, относящиеся к его основным видам деятельности в соответствии с уставом 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чреждения;</w:t>
      </w:r>
    </w:p>
    <w:p w:rsidR="008B3E36" w:rsidRPr="008B3E36" w:rsidRDefault="008B3E36" w:rsidP="008B3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лип осуществляется на платной основе;</w:t>
      </w:r>
    </w:p>
    <w:p w:rsidR="008B3E36" w:rsidRPr="008B3E36" w:rsidRDefault="008B3E36" w:rsidP="008B3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балансовая стоимость недвижимого и движимого муниципа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имущества, в </w:t>
      </w:r>
      <w:proofErr w:type="spellStart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особо ценного движимого имущества на дату составления Пла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разрезе стоимости имущества, закрепленного за Учреждением и др. имущества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3E36" w:rsidRPr="008B3E36" w:rsidRDefault="008B3E36" w:rsidP="008B3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финансового состояния учреждения (данные о нефинансовых и финансовых активах, обязательствах на последнюю отчетну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дату, предшествующую дате составления Плана).</w:t>
      </w:r>
    </w:p>
    <w:p w:rsidR="008B3E36" w:rsidRPr="008B3E36" w:rsidRDefault="008B3E36" w:rsidP="008B3E36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Плана по поступлениям и выплатам формируются учреждением, исходя из представленной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(Я), в установленном порядке, информации о планируемых объемах бюджетных ассигнований и лимитов бюджетн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обязательств, в том числе:</w:t>
      </w:r>
    </w:p>
    <w:p w:rsidR="008B3E36" w:rsidRPr="00532E2C" w:rsidRDefault="008B3E36" w:rsidP="008B3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субсидий на возмещение нормативных затрат, связанных с оказанием учреждением в соответствии с муниципальным заданием муниципальных услуг (выполнением работ) (далее - муниципальное задание);</w:t>
      </w:r>
      <w:r w:rsidRPr="00532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E36" w:rsidRPr="00532E2C" w:rsidRDefault="008B3E36" w:rsidP="008B3E3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инвестици</w:t>
      </w:r>
      <w:r w:rsidR="003C659F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B3E36" w:rsidRPr="008B3E36" w:rsidRDefault="008B3E36" w:rsidP="003C6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публичных обязательств перед физическими лицами в денежной форме, </w:t>
      </w:r>
      <w:proofErr w:type="gramStart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полномочия</w:t>
      </w:r>
      <w:proofErr w:type="gramEnd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исполнению которых от</w:t>
      </w:r>
      <w:r w:rsidR="003C659F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 планируется передать в установленном порядке учреждению.</w:t>
      </w:r>
    </w:p>
    <w:p w:rsidR="008C10E0" w:rsidRPr="00532E2C" w:rsidRDefault="008C10E0" w:rsidP="008C10E0">
      <w:pPr>
        <w:pStyle w:val="a6"/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hAnsi="Times New Roman" w:cs="Times New Roman"/>
          <w:sz w:val="24"/>
          <w:szCs w:val="24"/>
        </w:rPr>
        <w:t>Плановые показатели по поступлениям формируются учреждением согласно настоящему порядку в разрезе:</w:t>
      </w:r>
    </w:p>
    <w:p w:rsidR="008C10E0" w:rsidRPr="00532E2C" w:rsidRDefault="008C10E0" w:rsidP="008C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hAnsi="Times New Roman" w:cs="Times New Roman"/>
          <w:sz w:val="24"/>
          <w:szCs w:val="24"/>
        </w:rPr>
        <w:t>7.1 субсидии на финансовое обеспечение выполнения муниципального задания;</w:t>
      </w:r>
    </w:p>
    <w:p w:rsidR="008C10E0" w:rsidRPr="00532E2C" w:rsidRDefault="008C10E0" w:rsidP="008C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hAnsi="Times New Roman" w:cs="Times New Roman"/>
          <w:sz w:val="24"/>
          <w:szCs w:val="24"/>
        </w:rPr>
        <w:t>7.2 субсидии, предоставляемые в соответствии с абзацем вторым пункта 1 статьи 78.1 БК РФ (субсидия на иные цели);</w:t>
      </w:r>
    </w:p>
    <w:p w:rsidR="008C10E0" w:rsidRPr="00532E2C" w:rsidRDefault="008C10E0" w:rsidP="008C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hAnsi="Times New Roman" w:cs="Times New Roman"/>
          <w:sz w:val="24"/>
          <w:szCs w:val="24"/>
        </w:rPr>
        <w:t>7.3 субсидии на осуществление капитальных вложений;</w:t>
      </w:r>
    </w:p>
    <w:p w:rsidR="008C10E0" w:rsidRPr="00532E2C" w:rsidRDefault="008C10E0" w:rsidP="008C1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hAnsi="Times New Roman" w:cs="Times New Roman"/>
          <w:sz w:val="24"/>
          <w:szCs w:val="24"/>
        </w:rPr>
        <w:lastRenderedPageBreak/>
        <w:t>7.4 поступления от оказания услуг (выполнения работ) на платной основе и от иной приносящей доход деятельности.</w:t>
      </w:r>
    </w:p>
    <w:p w:rsidR="008B3E36" w:rsidRPr="008B3E36" w:rsidRDefault="008C10E0" w:rsidP="008C10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hAnsi="Times New Roman" w:cs="Times New Roman"/>
          <w:sz w:val="24"/>
          <w:szCs w:val="24"/>
        </w:rPr>
        <w:t xml:space="preserve">Суммы публичных обязательств перед физическим лицом, подлежащих исполнению в денежной форме, </w:t>
      </w:r>
      <w:proofErr w:type="gramStart"/>
      <w:r w:rsidRPr="00532E2C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532E2C">
        <w:rPr>
          <w:rFonts w:ascii="Times New Roman" w:hAnsi="Times New Roman" w:cs="Times New Roman"/>
          <w:sz w:val="24"/>
          <w:szCs w:val="24"/>
        </w:rPr>
        <w:t xml:space="preserve"> по исполнению которых от имени Администрации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32E2C">
        <w:rPr>
          <w:rFonts w:ascii="Times New Roman" w:hAnsi="Times New Roman" w:cs="Times New Roman"/>
          <w:sz w:val="24"/>
          <w:szCs w:val="24"/>
        </w:rPr>
        <w:t>передаются в установленном порядке учреждению, указывается справочно</w:t>
      </w:r>
      <w:r w:rsidR="008B3E36"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0E0" w:rsidRPr="00532E2C" w:rsidRDefault="008B3E36" w:rsidP="008C10E0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3C659F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10E0" w:rsidRPr="00532E2C">
        <w:rPr>
          <w:rFonts w:ascii="Times New Roman" w:hAnsi="Times New Roman" w:cs="Times New Roman"/>
          <w:sz w:val="24"/>
          <w:szCs w:val="24"/>
        </w:rPr>
        <w:t>Поступления, указанные в пункте 7.1 рассчитывается исходя из планируемого объема оказания услуг (выполнения работ) в соответствии с утвержденным муниципальным заданием.</w:t>
      </w:r>
    </w:p>
    <w:p w:rsidR="008B3E36" w:rsidRPr="008B3E36" w:rsidRDefault="008C10E0" w:rsidP="008C10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hAnsi="Times New Roman" w:cs="Times New Roman"/>
          <w:sz w:val="24"/>
          <w:szCs w:val="24"/>
        </w:rPr>
        <w:t>Поступления, указанные в пункте 7.2 и 7.3 формируются на основании Соглашений о предоставлении соответствующей Субсидии</w:t>
      </w:r>
      <w:r w:rsidR="008B3E36"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E36" w:rsidRPr="008B3E36" w:rsidRDefault="008C10E0" w:rsidP="003C659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E2C">
        <w:rPr>
          <w:rFonts w:ascii="Times New Roman" w:hAnsi="Times New Roman" w:cs="Times New Roman"/>
          <w:sz w:val="24"/>
          <w:szCs w:val="24"/>
        </w:rPr>
        <w:t>Плановые показатели по выплатам формируются учреждением в разрезе выплат, указанных в Плане с детализацией до уровня групп и статей видов расходов бюджетной классификации Российской Федерации</w:t>
      </w:r>
      <w:r w:rsidR="008B3E36"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E36" w:rsidRPr="008B3E36" w:rsidRDefault="008B3E36" w:rsidP="006C2D0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Плановые объемы выплат, связанных с выполнением учреждением муниципального задания, формируются с 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четом нормативных затрат, определенных в соответствии с утвержденным порядком определения расчетно-нормативных затрат на оказание учреждениями муниципальных услуг (в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олнение работ)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содерж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их имущества, установленных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Администрацией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(Я).</w:t>
      </w:r>
    </w:p>
    <w:p w:rsidR="008B3E36" w:rsidRPr="008B3E36" w:rsidRDefault="008B3E36" w:rsidP="006C2D0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планируемых в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r w:rsidR="00447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</w:t>
      </w:r>
      <w:bookmarkStart w:id="0" w:name="_GoBack"/>
      <w:bookmarkEnd w:id="0"/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источником финансового обеспечения которых являются поступления от оказания учреждением услуг (в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платной основе, формир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уют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учреждением в соответствии с порядком определения платы, установленным Администрацией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(Я).</w:t>
      </w:r>
    </w:p>
    <w:p w:rsidR="008B3E36" w:rsidRPr="008B3E36" w:rsidRDefault="008B3E36" w:rsidP="006C2D0D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предоставлении учреждению целевой субсидии учреждение составляет 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представляет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PC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(Я) Сведения об операциях с целевыми субсидиями, предоставленными учреждению (код формы документа по Общероссийскому классификатору управленческой документации 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</w:rPr>
        <w:t>0501016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- Сведения)</w:t>
      </w:r>
      <w:r w:rsidR="006C2D0D" w:rsidRPr="00532E2C">
        <w:rPr>
          <w:rStyle w:val="a5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1"/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приложению 2 к настоящем</w:t>
      </w:r>
      <w:r w:rsidR="009B5275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Порядку.</w:t>
      </w:r>
    </w:p>
    <w:p w:rsidR="008C10E0" w:rsidRPr="00532E2C" w:rsidRDefault="008C10E0" w:rsidP="008C10E0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hAnsi="Times New Roman" w:cs="Times New Roman"/>
          <w:sz w:val="24"/>
          <w:szCs w:val="24"/>
        </w:rPr>
        <w:t>Плановые показатели по выплатам формируются учреждением с детализацией до уровня групп и статей видов расходов бюджетной классификации Российской Федерации.</w:t>
      </w:r>
    </w:p>
    <w:p w:rsidR="008B3E36" w:rsidRPr="008B3E36" w:rsidRDefault="008C10E0" w:rsidP="008C1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E2C">
        <w:rPr>
          <w:rFonts w:ascii="Times New Roman" w:hAnsi="Times New Roman" w:cs="Times New Roman"/>
          <w:sz w:val="24"/>
          <w:szCs w:val="24"/>
        </w:rPr>
        <w:t xml:space="preserve">В случае если учреждению предоставляется несколько целевых субсидий, показатели Сведений формируются с формированием </w:t>
      </w:r>
      <w:proofErr w:type="spellStart"/>
      <w:r w:rsidRPr="00532E2C">
        <w:rPr>
          <w:rFonts w:ascii="Times New Roman" w:hAnsi="Times New Roman" w:cs="Times New Roman"/>
          <w:sz w:val="24"/>
          <w:szCs w:val="24"/>
        </w:rPr>
        <w:t>группировочных</w:t>
      </w:r>
      <w:proofErr w:type="spellEnd"/>
      <w:r w:rsidRPr="00532E2C"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8B3E36"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E36" w:rsidRPr="008B3E36" w:rsidRDefault="008B3E36" w:rsidP="008C10E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объемов планируемых в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лат, указанных в Сведениях, </w:t>
      </w:r>
      <w:r w:rsidR="006C2D0D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</w:t>
      </w:r>
      <w:r w:rsidR="00532E2C"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соглашениями о предоставлении целевой субсидии</w:t>
      </w:r>
      <w:r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3E36" w:rsidRPr="008B3E36" w:rsidRDefault="006C2D0D" w:rsidP="006C2D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E2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III </w:t>
      </w:r>
      <w:r w:rsidR="008B3E36" w:rsidRPr="008B3E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утверждения Плана</w:t>
      </w:r>
    </w:p>
    <w:p w:rsidR="008B3E36" w:rsidRDefault="00315DD0" w:rsidP="00315D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показателей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путем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</w:t>
      </w:r>
      <w:r w:rsidR="006C2D0D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должностными лицами, ответственными за содержащиеся в Плане данные, - руководителем учреждения или </w:t>
      </w:r>
      <w:r w:rsidR="006C2D0D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 им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лицом, заместителем руководителя по финансово-экономическим вопросам (г</w:t>
      </w:r>
      <w:r w:rsidR="006C2D0D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авным бухгалтером) учреждения и исполнителем документа и направляется в дву</w:t>
      </w:r>
      <w:r w:rsidR="006C2D0D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 в Администрацию </w:t>
      </w:r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 «</w:t>
      </w:r>
      <w:proofErr w:type="spellStart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Екюндюнский</w:t>
      </w:r>
      <w:proofErr w:type="spellEnd"/>
      <w:r w:rsidR="004478E8" w:rsidRPr="004478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наслег»</w:t>
      </w:r>
      <w:r w:rsidR="00447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PC </w:t>
      </w:r>
      <w:r w:rsidR="008B3E36"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(Я).</w:t>
      </w:r>
    </w:p>
    <w:p w:rsidR="00315DD0" w:rsidRDefault="00315DD0" w:rsidP="00315D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показателей Плана </w:t>
      </w:r>
      <w:r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связанных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изменением плановых показателей</w:t>
      </w:r>
      <w:r w:rsidRPr="00315D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осуществляется учреждением не реже одного раза в квартал.</w:t>
      </w:r>
    </w:p>
    <w:p w:rsidR="00315DD0" w:rsidRPr="00315DD0" w:rsidRDefault="00315DD0" w:rsidP="00315DD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утверждения Плана внесение изменений для учета показателей поступлений и выплат учреждения в программе Бюджет-СМАРТ производится согласно Приложени</w:t>
      </w:r>
      <w:r w:rsidR="003F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532E2C" w:rsidRDefault="00532E2C" w:rsidP="00532E2C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5DD0">
        <w:rPr>
          <w:rFonts w:ascii="Times New Roman" w:hAnsi="Times New Roman" w:cs="Times New Roman"/>
          <w:sz w:val="24"/>
          <w:szCs w:val="24"/>
        </w:rPr>
        <w:lastRenderedPageBreak/>
        <w:t>К представляемому</w:t>
      </w:r>
      <w:r w:rsidRPr="00532E2C">
        <w:rPr>
          <w:rFonts w:ascii="Times New Roman" w:hAnsi="Times New Roman" w:cs="Times New Roman"/>
          <w:sz w:val="24"/>
          <w:szCs w:val="24"/>
        </w:rPr>
        <w:t xml:space="preserve"> на утверждение проекту Плана прилагаются расчеты (обоснования) плановых показателей по выплатам, использованные при формировании Плана, являющиеся справочной информацией к Плану, формируемые по форме согласно </w:t>
      </w:r>
      <w:r w:rsidR="003F5829">
        <w:rPr>
          <w:rFonts w:ascii="Times New Roman" w:hAnsi="Times New Roman" w:cs="Times New Roman"/>
          <w:sz w:val="24"/>
          <w:szCs w:val="24"/>
        </w:rPr>
        <w:t>Приложению 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315DD0" w:rsidRPr="004478E8" w:rsidRDefault="00532E2C" w:rsidP="004478E8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2E2C">
        <w:rPr>
          <w:rFonts w:ascii="Times New Roman" w:hAnsi="Times New Roman" w:cs="Times New Roman"/>
          <w:sz w:val="24"/>
          <w:szCs w:val="24"/>
        </w:rPr>
        <w:t>В случае, если в соответствии со структурой затрат отдельные виды выплат учреждением не осуществляются, то соответствующие расчеты (обоснования) к показателям Плана не формируются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15DD0" w:rsidRPr="00447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CB" w:rsidRDefault="00C23FCB" w:rsidP="006C2D0D">
      <w:pPr>
        <w:spacing w:after="0" w:line="240" w:lineRule="auto"/>
      </w:pPr>
      <w:r>
        <w:separator/>
      </w:r>
    </w:p>
  </w:endnote>
  <w:endnote w:type="continuationSeparator" w:id="0">
    <w:p w:rsidR="00C23FCB" w:rsidRDefault="00C23FCB" w:rsidP="006C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CB" w:rsidRDefault="00C23FCB" w:rsidP="006C2D0D">
      <w:pPr>
        <w:spacing w:after="0" w:line="240" w:lineRule="auto"/>
      </w:pPr>
      <w:r>
        <w:separator/>
      </w:r>
    </w:p>
  </w:footnote>
  <w:footnote w:type="continuationSeparator" w:id="0">
    <w:p w:rsidR="00C23FCB" w:rsidRDefault="00C23FCB" w:rsidP="006C2D0D">
      <w:pPr>
        <w:spacing w:after="0" w:line="240" w:lineRule="auto"/>
      </w:pPr>
      <w:r>
        <w:continuationSeparator/>
      </w:r>
    </w:p>
  </w:footnote>
  <w:footnote w:id="1">
    <w:p w:rsidR="006C2D0D" w:rsidRDefault="006C2D0D">
      <w:pPr>
        <w:pStyle w:val="a3"/>
      </w:pPr>
      <w:r>
        <w:rPr>
          <w:rStyle w:val="a5"/>
        </w:rPr>
        <w:footnoteRef/>
      </w:r>
      <w:r>
        <w:t xml:space="preserve"> </w:t>
      </w:r>
      <w:r w:rsidRPr="008B3E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Сведения не должны содержать сведений о субсидиях, предоставленных учреждению на возмещение нормативн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ых</w:t>
      </w:r>
      <w:r w:rsidRPr="008B3E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затрат, связанных с оказанием в соответствии с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8B3E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униципал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ь</w:t>
      </w:r>
      <w:r w:rsidRPr="008B3E3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ным заданием муниципальных услуг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38305AB8"/>
    <w:multiLevelType w:val="hybridMultilevel"/>
    <w:tmpl w:val="2D546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36"/>
    <w:rsid w:val="00315DD0"/>
    <w:rsid w:val="003C659F"/>
    <w:rsid w:val="003F5829"/>
    <w:rsid w:val="004478E8"/>
    <w:rsid w:val="00532E2C"/>
    <w:rsid w:val="006C2D0D"/>
    <w:rsid w:val="00723C7D"/>
    <w:rsid w:val="00743695"/>
    <w:rsid w:val="00792609"/>
    <w:rsid w:val="008B3E36"/>
    <w:rsid w:val="008C10E0"/>
    <w:rsid w:val="009B5275"/>
    <w:rsid w:val="00AF1436"/>
    <w:rsid w:val="00C23FCB"/>
    <w:rsid w:val="00C312CB"/>
    <w:rsid w:val="00D4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2D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2D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2D0D"/>
    <w:rPr>
      <w:vertAlign w:val="superscript"/>
    </w:rPr>
  </w:style>
  <w:style w:type="paragraph" w:styleId="a6">
    <w:name w:val="List Paragraph"/>
    <w:basedOn w:val="a"/>
    <w:uiPriority w:val="34"/>
    <w:qFormat/>
    <w:rsid w:val="008C10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C2D0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C2D0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2D0D"/>
    <w:rPr>
      <w:vertAlign w:val="superscript"/>
    </w:rPr>
  </w:style>
  <w:style w:type="paragraph" w:styleId="a6">
    <w:name w:val="List Paragraph"/>
    <w:basedOn w:val="a"/>
    <w:uiPriority w:val="34"/>
    <w:qFormat/>
    <w:rsid w:val="008C1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1020-C40F-48ED-AD67-56480810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</dc:creator>
  <cp:lastModifiedBy>Admin</cp:lastModifiedBy>
  <cp:revision>7</cp:revision>
  <dcterms:created xsi:type="dcterms:W3CDTF">2017-01-11T00:23:00Z</dcterms:created>
  <dcterms:modified xsi:type="dcterms:W3CDTF">2019-10-08T04:26:00Z</dcterms:modified>
</cp:coreProperties>
</file>